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97" w:rsidRDefault="003939C3" w:rsidP="003939C3">
      <w:pPr>
        <w:jc w:val="center"/>
        <w:rPr>
          <w:rFonts w:ascii="ＭＳ 明朝" w:eastAsia="ＭＳ 明朝" w:hAnsi="ＭＳ 明朝"/>
          <w:sz w:val="24"/>
        </w:rPr>
      </w:pPr>
      <w:r w:rsidRPr="003939C3">
        <w:rPr>
          <w:rFonts w:ascii="ＭＳ 明朝" w:eastAsia="ＭＳ 明朝" w:hAnsi="ＭＳ 明朝" w:hint="eastAsia"/>
          <w:sz w:val="24"/>
        </w:rPr>
        <w:t>月別売上高の推移</w:t>
      </w:r>
    </w:p>
    <w:p w:rsidR="0043451A" w:rsidRDefault="0043451A" w:rsidP="003939C3">
      <w:pPr>
        <w:jc w:val="center"/>
        <w:rPr>
          <w:rFonts w:ascii="ＭＳ 明朝" w:eastAsia="ＭＳ 明朝" w:hAnsi="ＭＳ 明朝" w:hint="eastAsia"/>
        </w:rPr>
      </w:pPr>
    </w:p>
    <w:p w:rsidR="003939C3" w:rsidRPr="003939C3" w:rsidRDefault="003939C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【売上高推移表】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276"/>
        <w:gridCol w:w="3685"/>
      </w:tblGrid>
      <w:tr w:rsidR="003939C3" w:rsidTr="003939C3">
        <w:tc>
          <w:tcPr>
            <w:tcW w:w="1134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685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月別売上</w:t>
            </w:r>
          </w:p>
        </w:tc>
      </w:tr>
      <w:tr w:rsidR="003939C3" w:rsidTr="003939C3">
        <w:tc>
          <w:tcPr>
            <w:tcW w:w="1134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39C3" w:rsidTr="003939C3">
        <w:tc>
          <w:tcPr>
            <w:tcW w:w="1134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39C3" w:rsidTr="003939C3">
        <w:tc>
          <w:tcPr>
            <w:tcW w:w="1134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39C3" w:rsidTr="003939C3">
        <w:tc>
          <w:tcPr>
            <w:tcW w:w="1134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39C3" w:rsidTr="003939C3">
        <w:tc>
          <w:tcPr>
            <w:tcW w:w="1134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39C3" w:rsidTr="003939C3">
        <w:tc>
          <w:tcPr>
            <w:tcW w:w="1134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39C3" w:rsidTr="003939C3">
        <w:tc>
          <w:tcPr>
            <w:tcW w:w="1134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39C3" w:rsidTr="003939C3">
        <w:tc>
          <w:tcPr>
            <w:tcW w:w="1134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39C3" w:rsidTr="003939C3">
        <w:tc>
          <w:tcPr>
            <w:tcW w:w="1134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39C3" w:rsidTr="003939C3">
        <w:tc>
          <w:tcPr>
            <w:tcW w:w="1134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39C3" w:rsidTr="003939C3">
        <w:tc>
          <w:tcPr>
            <w:tcW w:w="1134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39C3" w:rsidTr="003939C3">
        <w:tc>
          <w:tcPr>
            <w:tcW w:w="1134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39C3" w:rsidTr="003939C3">
        <w:tc>
          <w:tcPr>
            <w:tcW w:w="1134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39C3" w:rsidTr="003939C3">
        <w:tc>
          <w:tcPr>
            <w:tcW w:w="1134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3685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39C3" w:rsidTr="003939C3">
        <w:tc>
          <w:tcPr>
            <w:tcW w:w="1134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3685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3939C3" w:rsidRDefault="003939C3">
      <w:pPr>
        <w:rPr>
          <w:rFonts w:ascii="ＭＳ 明朝" w:eastAsia="ＭＳ 明朝" w:hAnsi="ＭＳ 明朝"/>
        </w:rPr>
      </w:pPr>
    </w:p>
    <w:p w:rsidR="003939C3" w:rsidRDefault="003939C3" w:rsidP="003939C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※その後２か月の売上見込みについての算定根拠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3939C3" w:rsidTr="003939C3">
        <w:trPr>
          <w:trHeight w:val="2047"/>
        </w:trPr>
        <w:tc>
          <w:tcPr>
            <w:tcW w:w="9349" w:type="dxa"/>
          </w:tcPr>
          <w:p w:rsidR="003939C3" w:rsidRDefault="003939C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3939C3" w:rsidRDefault="003939C3">
      <w:pPr>
        <w:rPr>
          <w:rFonts w:ascii="ＭＳ 明朝" w:eastAsia="ＭＳ 明朝" w:hAnsi="ＭＳ 明朝"/>
        </w:rPr>
      </w:pPr>
    </w:p>
    <w:p w:rsidR="003939C3" w:rsidRDefault="003939C3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3939C3" w:rsidRDefault="003939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上記の内容に相違ありません。</w:t>
      </w:r>
    </w:p>
    <w:p w:rsidR="003939C3" w:rsidRDefault="003939C3">
      <w:pPr>
        <w:rPr>
          <w:rFonts w:ascii="ＭＳ 明朝" w:eastAsia="ＭＳ 明朝" w:hAnsi="ＭＳ 明朝"/>
        </w:rPr>
      </w:pPr>
    </w:p>
    <w:p w:rsidR="003939C3" w:rsidRDefault="003939C3" w:rsidP="003939C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</w:t>
      </w:r>
    </w:p>
    <w:p w:rsidR="003939C3" w:rsidRDefault="003939C3" w:rsidP="003939C3">
      <w:pPr>
        <w:jc w:val="right"/>
        <w:rPr>
          <w:rFonts w:ascii="ＭＳ 明朝" w:eastAsia="ＭＳ 明朝" w:hAnsi="ＭＳ 明朝"/>
        </w:rPr>
      </w:pPr>
    </w:p>
    <w:p w:rsidR="003939C3" w:rsidRDefault="003939C3" w:rsidP="003939C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住所　　　　　　　　　　　　　　　　　</w:t>
      </w:r>
    </w:p>
    <w:p w:rsidR="003939C3" w:rsidRDefault="003939C3" w:rsidP="003939C3">
      <w:pPr>
        <w:jc w:val="right"/>
        <w:rPr>
          <w:rFonts w:ascii="ＭＳ 明朝" w:eastAsia="ＭＳ 明朝" w:hAnsi="ＭＳ 明朝"/>
        </w:rPr>
      </w:pPr>
    </w:p>
    <w:p w:rsidR="003939C3" w:rsidRPr="003939C3" w:rsidRDefault="003939C3" w:rsidP="003939C3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氏名　　　　　　　　　　　　　　　　印</w:t>
      </w:r>
    </w:p>
    <w:sectPr w:rsidR="003939C3" w:rsidRPr="003939C3" w:rsidSect="003939C3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4F"/>
    <w:rsid w:val="003939C3"/>
    <w:rsid w:val="0043451A"/>
    <w:rsid w:val="00545C4F"/>
    <w:rsid w:val="0080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03E23"/>
  <w15:chartTrackingRefBased/>
  <w15:docId w15:val="{776F96FA-30C5-4EA8-AB46-B387716B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2020-03-05T03:48:00Z</dcterms:created>
  <dcterms:modified xsi:type="dcterms:W3CDTF">2020-03-05T03:57:00Z</dcterms:modified>
</cp:coreProperties>
</file>