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7A9CABC6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1257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14EDC" w:rsidRPr="00D14EDC">
        <w:rPr>
          <w:rFonts w:ascii="BIZ UD明朝 Medium" w:eastAsia="BIZ UD明朝 Medium" w:hAnsi="BIZ UD明朝 Medium" w:hint="eastAsia"/>
          <w:sz w:val="22"/>
          <w:szCs w:val="22"/>
        </w:rPr>
        <w:t>２月１２日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714DE49D" w14:textId="77777777" w:rsidR="007014B2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7014B2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1FBB58E4" w:rsidR="00657925" w:rsidRPr="0090020E" w:rsidRDefault="00657925" w:rsidP="007014B2">
      <w:pPr>
        <w:ind w:leftChars="2100" w:left="4410" w:right="-11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58AF37C8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1257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14EDC" w:rsidRPr="00D14EDC">
        <w:rPr>
          <w:rFonts w:ascii="BIZ UD明朝 Medium" w:eastAsia="BIZ UD明朝 Medium" w:hAnsi="BIZ UD明朝 Medium" w:hint="eastAsia"/>
          <w:sz w:val="22"/>
          <w:szCs w:val="22"/>
        </w:rPr>
        <w:t>２月１２日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724940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D14EDC">
        <w:rPr>
          <w:rFonts w:ascii="BIZ UD明朝 Medium" w:eastAsia="BIZ UD明朝 Medium" w:hAnsi="BIZ UD明朝 Medium" w:hint="eastAsia"/>
          <w:sz w:val="22"/>
          <w:szCs w:val="22"/>
          <w:u w:val="single"/>
        </w:rPr>
        <w:t>３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21257F">
        <w:rPr>
          <w:rFonts w:ascii="BIZ UD明朝 Medium" w:eastAsia="BIZ UD明朝 Medium" w:hAnsi="BIZ UD明朝 Medium" w:hint="eastAsia"/>
          <w:sz w:val="22"/>
          <w:szCs w:val="22"/>
          <w:u w:val="single"/>
        </w:rPr>
        <w:t>上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41A3"/>
    <w:rsid w:val="002104D7"/>
    <w:rsid w:val="0021257F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46D35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0FCB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D76E9"/>
    <w:rsid w:val="006E7D45"/>
    <w:rsid w:val="006F23FA"/>
    <w:rsid w:val="007014B2"/>
    <w:rsid w:val="0070462C"/>
    <w:rsid w:val="00707339"/>
    <w:rsid w:val="007138D8"/>
    <w:rsid w:val="0071689C"/>
    <w:rsid w:val="0072272A"/>
    <w:rsid w:val="00722F6B"/>
    <w:rsid w:val="00724940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3F64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3AF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4EDC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13</cp:revision>
  <cp:lastPrinted>2021-01-28T05:21:00Z</cp:lastPrinted>
  <dcterms:created xsi:type="dcterms:W3CDTF">2025-04-16T08:35:00Z</dcterms:created>
  <dcterms:modified xsi:type="dcterms:W3CDTF">2026-01-13T07:16:00Z</dcterms:modified>
</cp:coreProperties>
</file>