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bookmarkStart w:id="0" w:name="_GoBack"/>
      <w:bookmarkEnd w:id="0"/>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B9240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3F3904" w:rsidRDefault="00037EDC">
      <w:pPr>
        <w:spacing w:after="58" w:line="265" w:lineRule="auto"/>
        <w:ind w:left="1126" w:firstLine="211"/>
        <w:rPr>
          <w:rFonts w:ascii="ＭＳ 明朝" w:eastAsia="ＭＳ 明朝" w:hAnsi="ＭＳ 明朝" w:cs="ＭＳ 明朝"/>
          <w:sz w:val="21"/>
        </w:rPr>
      </w:pPr>
      <w:r>
        <w:rPr>
          <w:rFonts w:ascii="ＭＳ 明朝" w:eastAsia="ＭＳ 明朝" w:hAnsi="ＭＳ 明朝" w:cs="ＭＳ 明朝"/>
          <w:sz w:val="21"/>
        </w:rPr>
        <w:t>本店所在地、あるいは委任先を設けた場合にあっては当該委任先についての法人市町村民税</w:t>
      </w:r>
      <w:r w:rsidR="002D20B2">
        <w:rPr>
          <w:rFonts w:ascii="ＭＳ 明朝" w:eastAsia="ＭＳ 明朝" w:hAnsi="ＭＳ 明朝" w:cs="ＭＳ 明朝" w:hint="eastAsia"/>
          <w:sz w:val="21"/>
        </w:rPr>
        <w:t>・法人</w:t>
      </w:r>
      <w:r w:rsidR="00B9240E">
        <w:rPr>
          <w:rFonts w:ascii="ＭＳ 明朝" w:eastAsia="ＭＳ 明朝" w:hAnsi="ＭＳ 明朝" w:cs="ＭＳ 明朝" w:hint="eastAsia"/>
          <w:sz w:val="21"/>
        </w:rPr>
        <w:t>の</w:t>
      </w:r>
      <w:r w:rsidR="002D20B2">
        <w:rPr>
          <w:rFonts w:ascii="ＭＳ 明朝" w:eastAsia="ＭＳ 明朝" w:hAnsi="ＭＳ 明朝" w:cs="ＭＳ 明朝" w:hint="eastAsia"/>
          <w:sz w:val="21"/>
        </w:rPr>
        <w:t>固定資産税</w:t>
      </w:r>
      <w:r w:rsidR="003F3904" w:rsidRPr="00A32E48">
        <w:rPr>
          <w:rFonts w:asciiTheme="minorEastAsia" w:eastAsiaTheme="minorEastAsia" w:hAnsiTheme="minorEastAsia" w:hint="eastAsia"/>
          <w:kern w:val="0"/>
          <w:sz w:val="21"/>
          <w:szCs w:val="21"/>
        </w:rPr>
        <w:t>（法人のみ）又は市民税・固定資産税（個人のみ）</w:t>
      </w:r>
      <w:r>
        <w:rPr>
          <w:rFonts w:ascii="ＭＳ 明朝" w:eastAsia="ＭＳ 明朝" w:hAnsi="ＭＳ 明朝" w:cs="ＭＳ 明朝"/>
          <w:sz w:val="21"/>
        </w:rPr>
        <w:t>についての</w:t>
      </w:r>
    </w:p>
    <w:p w:rsidR="00746AEF" w:rsidRDefault="00037EDC" w:rsidP="003F3904">
      <w:pPr>
        <w:spacing w:after="58" w:line="265" w:lineRule="auto"/>
        <w:ind w:firstLineChars="550" w:firstLine="1155"/>
      </w:pPr>
      <w:r>
        <w:rPr>
          <w:rFonts w:ascii="ＭＳ 明朝" w:eastAsia="ＭＳ 明朝" w:hAnsi="ＭＳ 明朝" w:cs="ＭＳ 明朝"/>
          <w:sz w:val="21"/>
        </w:rPr>
        <w:t>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8C57E7">
      <w:pPr>
        <w:spacing w:after="62"/>
        <w:ind w:right="1267" w:firstLineChars="450" w:firstLine="945"/>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p>
    <w:p w:rsidR="00D83AA8" w:rsidRPr="00DC7E4F"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037EDC" w:rsidP="00120C56">
      <w:pPr>
        <w:spacing w:after="360" w:line="355" w:lineRule="auto"/>
      </w:pPr>
      <w:r>
        <w:rPr>
          <w:rFonts w:ascii="ＭＳ 明朝" w:eastAsia="ＭＳ 明朝" w:hAnsi="ＭＳ 明朝" w:cs="ＭＳ 明朝"/>
          <w:sz w:val="21"/>
        </w:rPr>
        <w:t>鳴門市長 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037EDC">
      <w:pPr>
        <w:tabs>
          <w:tab w:val="center" w:pos="6677"/>
          <w:tab w:val="center" w:pos="7594"/>
          <w:tab w:val="center" w:pos="8398"/>
          <w:tab w:val="right" w:pos="9644"/>
        </w:tabs>
        <w:spacing w:after="459"/>
      </w:pPr>
      <w:r>
        <w:tab/>
      </w:r>
      <w:r>
        <w:rPr>
          <w:rFonts w:ascii="ＭＳ 明朝" w:eastAsia="ＭＳ 明朝" w:hAnsi="ＭＳ 明朝" w:cs="ＭＳ 明朝"/>
        </w:rPr>
        <w:tab/>
        <w:t>年</w:t>
      </w:r>
      <w:r>
        <w:rPr>
          <w:rFonts w:ascii="ＭＳ 明朝" w:eastAsia="ＭＳ 明朝" w:hAnsi="ＭＳ 明朝" w:cs="ＭＳ 明朝"/>
        </w:rPr>
        <w:tab/>
      </w:r>
      <w:r w:rsidR="009E6540">
        <w:rPr>
          <w:rFonts w:ascii="ＭＳ 明朝" w:eastAsia="ＭＳ 明朝" w:hAnsi="ＭＳ 明朝" w:cs="ＭＳ 明朝" w:hint="eastAsia"/>
        </w:rPr>
        <w:t xml:space="preserve">　</w:t>
      </w:r>
      <w:r>
        <w:rPr>
          <w:rFonts w:ascii="ＭＳ 明朝" w:eastAsia="ＭＳ 明朝" w:hAnsi="ＭＳ 明朝" w:cs="ＭＳ 明朝"/>
        </w:rPr>
        <w:t>月</w:t>
      </w:r>
      <w:r>
        <w:rPr>
          <w:rFonts w:ascii="ＭＳ 明朝" w:eastAsia="ＭＳ 明朝" w:hAnsi="ＭＳ 明朝" w:cs="ＭＳ 明朝"/>
        </w:rPr>
        <w:tab/>
        <w:t>日</w:t>
      </w:r>
    </w:p>
    <w:p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55" w:rsidRDefault="00C71F55" w:rsidP="005C0F8C">
      <w:pPr>
        <w:spacing w:after="0"/>
      </w:pPr>
      <w:r>
        <w:separator/>
      </w:r>
    </w:p>
  </w:endnote>
  <w:endnote w:type="continuationSeparator" w:id="0">
    <w:p w:rsidR="00C71F55" w:rsidRDefault="00C71F55"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55" w:rsidRDefault="00C71F55" w:rsidP="005C0F8C">
      <w:pPr>
        <w:spacing w:after="0"/>
      </w:pPr>
      <w:r>
        <w:separator/>
      </w:r>
    </w:p>
  </w:footnote>
  <w:footnote w:type="continuationSeparator" w:id="0">
    <w:p w:rsidR="00C71F55" w:rsidRDefault="00C71F55"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571B9"/>
    <w:rsid w:val="000E54F6"/>
    <w:rsid w:val="00120C56"/>
    <w:rsid w:val="00165651"/>
    <w:rsid w:val="00167567"/>
    <w:rsid w:val="001930DE"/>
    <w:rsid w:val="002D1D6D"/>
    <w:rsid w:val="002D20B2"/>
    <w:rsid w:val="003F3904"/>
    <w:rsid w:val="00574F1B"/>
    <w:rsid w:val="005955BD"/>
    <w:rsid w:val="005B4438"/>
    <w:rsid w:val="005C0F8C"/>
    <w:rsid w:val="005C5422"/>
    <w:rsid w:val="006605C4"/>
    <w:rsid w:val="006A0FE8"/>
    <w:rsid w:val="006A6A23"/>
    <w:rsid w:val="00746AEF"/>
    <w:rsid w:val="00753E77"/>
    <w:rsid w:val="008762C7"/>
    <w:rsid w:val="008C0AF3"/>
    <w:rsid w:val="008C57E7"/>
    <w:rsid w:val="0091696C"/>
    <w:rsid w:val="00990C6F"/>
    <w:rsid w:val="009E6540"/>
    <w:rsid w:val="00A32E48"/>
    <w:rsid w:val="00B420DA"/>
    <w:rsid w:val="00B44608"/>
    <w:rsid w:val="00B9240E"/>
    <w:rsid w:val="00C71F55"/>
    <w:rsid w:val="00CF02D2"/>
    <w:rsid w:val="00D83AA8"/>
    <w:rsid w:val="00DC5C61"/>
    <w:rsid w:val="00DC7E4F"/>
    <w:rsid w:val="00E205E9"/>
    <w:rsid w:val="00EF7562"/>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4DAD-C16D-4131-A4A8-0A3BEB3E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2</cp:revision>
  <dcterms:created xsi:type="dcterms:W3CDTF">2023-09-27T02:55:00Z</dcterms:created>
  <dcterms:modified xsi:type="dcterms:W3CDTF">2023-09-27T02:55:00Z</dcterms:modified>
</cp:coreProperties>
</file>